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21D" w:rsidRDefault="0019221D" w:rsidP="0019221D">
      <w:pPr>
        <w:ind w:firstLine="720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  </w:t>
      </w:r>
      <w:r>
        <w:rPr>
          <w:rFonts w:ascii="Sylfaen" w:hAnsi="Sylfaen"/>
          <w:sz w:val="22"/>
          <w:szCs w:val="22"/>
          <w:lang w:val="hr-HR"/>
        </w:rPr>
        <w:object w:dxaOrig="555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33pt" o:ole="">
            <v:imagedata r:id="rId8" o:title="" gain="297891f" blacklevel="-5898f"/>
          </v:shape>
          <o:OLEObject Type="Embed" ProgID="CorelDRAW.Graphic.12" ShapeID="_x0000_i1025" DrawAspect="Content" ObjectID="_1818583772" r:id="rId9"/>
        </w:object>
      </w: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</w:r>
    </w:p>
    <w:p w:rsidR="0019221D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 xml:space="preserve">   REPUBLIKA HRVATSKA</w:t>
      </w:r>
    </w:p>
    <w:p w:rsidR="0019221D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 xml:space="preserve"> ZAGREBAČKA ŽUPANIJA</w:t>
      </w:r>
    </w:p>
    <w:p w:rsidR="0019221D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  <w:r>
        <w:rPr>
          <w:noProof/>
        </w:rPr>
        <w:drawing>
          <wp:anchor distT="0" distB="0" distL="0" distR="0" simplePos="0" relativeHeight="251658240" behindDoc="1" locked="0" layoutInCell="1" allowOverlap="0">
            <wp:simplePos x="0" y="0"/>
            <wp:positionH relativeFrom="column">
              <wp:posOffset>-354330</wp:posOffset>
            </wp:positionH>
            <wp:positionV relativeFrom="paragraph">
              <wp:posOffset>13335</wp:posOffset>
            </wp:positionV>
            <wp:extent cx="295275" cy="361950"/>
            <wp:effectExtent l="0" t="0" r="9525" b="0"/>
            <wp:wrapTight wrapText="bothSides">
              <wp:wrapPolygon edited="0">
                <wp:start x="0" y="0"/>
                <wp:lineTo x="0" y="20463"/>
                <wp:lineTo x="20903" y="20463"/>
                <wp:lineTo x="20903" y="0"/>
                <wp:lineTo x="0" y="0"/>
              </wp:wrapPolygon>
            </wp:wrapTight>
            <wp:docPr id="1" name="Slika 1" descr="samo%20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amo%20gr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ylfaen" w:hAnsi="Sylfaen"/>
          <w:bCs/>
          <w:sz w:val="22"/>
          <w:szCs w:val="22"/>
          <w:lang w:val="hr-HR"/>
        </w:rPr>
        <w:t xml:space="preserve">      OPĆINA DUBRAVA</w:t>
      </w:r>
    </w:p>
    <w:p w:rsidR="0019221D" w:rsidRDefault="0019221D" w:rsidP="0019221D">
      <w:pPr>
        <w:rPr>
          <w:rFonts w:ascii="Sylfaen" w:hAnsi="Sylfaen"/>
          <w:b/>
          <w:bCs/>
          <w:sz w:val="22"/>
          <w:szCs w:val="22"/>
          <w:lang w:val="hr-HR"/>
        </w:rPr>
      </w:pPr>
      <w:r>
        <w:rPr>
          <w:rFonts w:ascii="Sylfaen" w:hAnsi="Sylfaen"/>
          <w:b/>
          <w:bCs/>
          <w:sz w:val="22"/>
          <w:szCs w:val="22"/>
          <w:lang w:val="hr-HR"/>
        </w:rPr>
        <w:t xml:space="preserve">         Općinsko vijeće </w:t>
      </w:r>
    </w:p>
    <w:p w:rsidR="0019221D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>KLASA: 021-05/25-01/1</w:t>
      </w:r>
    </w:p>
    <w:p w:rsidR="0019221D" w:rsidRDefault="0019221D" w:rsidP="0019221D">
      <w:pPr>
        <w:pStyle w:val="Naslov2"/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>URBROJ: 238-5/01-25-5</w:t>
      </w:r>
    </w:p>
    <w:p w:rsidR="0019221D" w:rsidRDefault="0019221D" w:rsidP="0019221D">
      <w:pPr>
        <w:pStyle w:val="Naslov2"/>
        <w:rPr>
          <w:rFonts w:ascii="Sylfaen" w:hAnsi="Sylfaen"/>
          <w:bCs/>
          <w:sz w:val="22"/>
          <w:szCs w:val="22"/>
          <w:lang w:val="hr-HR"/>
        </w:rPr>
      </w:pPr>
      <w:r>
        <w:rPr>
          <w:rFonts w:ascii="Sylfaen" w:hAnsi="Sylfaen"/>
          <w:bCs/>
          <w:sz w:val="22"/>
          <w:szCs w:val="22"/>
          <w:lang w:val="hr-HR"/>
        </w:rPr>
        <w:t>Dubrava,</w:t>
      </w:r>
      <w:r w:rsidR="00492637">
        <w:rPr>
          <w:rFonts w:ascii="Sylfaen" w:hAnsi="Sylfaen"/>
          <w:bCs/>
          <w:sz w:val="22"/>
          <w:szCs w:val="22"/>
          <w:lang w:val="hr-HR"/>
        </w:rPr>
        <w:t xml:space="preserve"> 2</w:t>
      </w:r>
      <w:r w:rsidR="00B44074">
        <w:rPr>
          <w:rFonts w:ascii="Sylfaen" w:hAnsi="Sylfaen"/>
          <w:bCs/>
          <w:sz w:val="22"/>
          <w:szCs w:val="22"/>
          <w:lang w:val="hr-HR"/>
        </w:rPr>
        <w:t>9</w:t>
      </w:r>
      <w:r w:rsidR="00492637">
        <w:rPr>
          <w:rFonts w:ascii="Sylfaen" w:hAnsi="Sylfaen"/>
          <w:bCs/>
          <w:sz w:val="22"/>
          <w:szCs w:val="22"/>
          <w:lang w:val="hr-HR"/>
        </w:rPr>
        <w:t xml:space="preserve">. kolovoz </w:t>
      </w:r>
      <w:r>
        <w:rPr>
          <w:rFonts w:ascii="Sylfaen" w:hAnsi="Sylfaen"/>
          <w:bCs/>
          <w:sz w:val="22"/>
          <w:szCs w:val="22"/>
          <w:lang w:val="hr-HR"/>
        </w:rPr>
        <w:t xml:space="preserve">2025. godine </w:t>
      </w:r>
    </w:p>
    <w:p w:rsidR="0019221D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</w:p>
    <w:p w:rsidR="0019221D" w:rsidRDefault="0019221D" w:rsidP="0019221D">
      <w:pPr>
        <w:pStyle w:val="Tijeloteksta1"/>
        <w:ind w:firstLine="720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  <w:lang w:val="hr-HR"/>
        </w:rPr>
        <w:t>Na temelju članka 37.  Poslovnika Općinskog vijeća Općine Dubrava, (“Glasnik Zagrebačke županije” broj: 20/09, 9/13 i 11/21), i ukazane potrebe</w:t>
      </w:r>
      <w:r>
        <w:rPr>
          <w:rFonts w:ascii="Sylfaen" w:hAnsi="Sylfaen"/>
          <w:sz w:val="22"/>
          <w:szCs w:val="22"/>
        </w:rPr>
        <w:t xml:space="preserve">, </w:t>
      </w:r>
      <w:proofErr w:type="spellStart"/>
      <w:r>
        <w:rPr>
          <w:rFonts w:ascii="Sylfaen" w:hAnsi="Sylfaen"/>
          <w:sz w:val="22"/>
          <w:szCs w:val="22"/>
        </w:rPr>
        <w:t>sazivam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r>
        <w:rPr>
          <w:rFonts w:ascii="Sylfaen" w:hAnsi="Sylfaen"/>
          <w:b/>
          <w:sz w:val="22"/>
          <w:szCs w:val="22"/>
        </w:rPr>
        <w:t xml:space="preserve">2. </w:t>
      </w:r>
      <w:proofErr w:type="spellStart"/>
      <w:r>
        <w:rPr>
          <w:rFonts w:ascii="Sylfaen" w:hAnsi="Sylfaen"/>
          <w:b/>
          <w:sz w:val="22"/>
          <w:szCs w:val="22"/>
        </w:rPr>
        <w:t>redovnu</w:t>
      </w:r>
      <w:proofErr w:type="spellEnd"/>
      <w:r>
        <w:rPr>
          <w:rFonts w:ascii="Sylfaen" w:hAnsi="Sylfaen"/>
          <w:b/>
          <w:sz w:val="22"/>
          <w:szCs w:val="22"/>
        </w:rPr>
        <w:t xml:space="preserve"> </w:t>
      </w:r>
      <w:proofErr w:type="spellStart"/>
      <w:r>
        <w:rPr>
          <w:rFonts w:ascii="Sylfaen" w:hAnsi="Sylfaen"/>
          <w:b/>
          <w:sz w:val="22"/>
          <w:szCs w:val="22"/>
        </w:rPr>
        <w:t>sjednicu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Općinskog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vijeća</w:t>
      </w:r>
      <w:proofErr w:type="spellEnd"/>
      <w:r>
        <w:rPr>
          <w:rFonts w:ascii="Sylfaen" w:hAnsi="Sylfaen"/>
          <w:sz w:val="22"/>
          <w:szCs w:val="22"/>
        </w:rPr>
        <w:t xml:space="preserve"> općine Dubrava, </w:t>
      </w:r>
      <w:proofErr w:type="spellStart"/>
      <w:r>
        <w:rPr>
          <w:rFonts w:ascii="Sylfaen" w:hAnsi="Sylfaen"/>
          <w:sz w:val="22"/>
          <w:szCs w:val="22"/>
        </w:rPr>
        <w:t>na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dan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</w:p>
    <w:p w:rsidR="0019221D" w:rsidRDefault="0019221D" w:rsidP="0019221D">
      <w:pPr>
        <w:pStyle w:val="Tijeloteksta"/>
        <w:ind w:firstLine="720"/>
        <w:jc w:val="both"/>
        <w:rPr>
          <w:rFonts w:ascii="Sylfaen" w:hAnsi="Sylfaen"/>
          <w:sz w:val="22"/>
          <w:szCs w:val="22"/>
          <w:lang w:val="hr-HR"/>
        </w:rPr>
      </w:pPr>
    </w:p>
    <w:p w:rsidR="0019221D" w:rsidRDefault="00492637" w:rsidP="0019221D">
      <w:pPr>
        <w:pStyle w:val="Tijeloteksta"/>
        <w:jc w:val="center"/>
        <w:rPr>
          <w:rFonts w:ascii="Sylfaen" w:hAnsi="Sylfaen"/>
          <w:b/>
          <w:sz w:val="22"/>
          <w:szCs w:val="22"/>
          <w:u w:val="single"/>
          <w:lang w:val="hr-HR"/>
        </w:rPr>
      </w:pPr>
      <w:r>
        <w:rPr>
          <w:rFonts w:ascii="Sylfaen" w:hAnsi="Sylfaen"/>
          <w:b/>
          <w:sz w:val="22"/>
          <w:szCs w:val="22"/>
          <w:u w:val="single"/>
          <w:lang w:val="hr-HR"/>
        </w:rPr>
        <w:t>0</w:t>
      </w:r>
      <w:r w:rsidR="007208FC">
        <w:rPr>
          <w:rFonts w:ascii="Sylfaen" w:hAnsi="Sylfaen"/>
          <w:b/>
          <w:sz w:val="22"/>
          <w:szCs w:val="22"/>
          <w:u w:val="single"/>
          <w:lang w:val="hr-HR"/>
        </w:rPr>
        <w:t>4</w:t>
      </w:r>
      <w:r>
        <w:rPr>
          <w:rFonts w:ascii="Sylfaen" w:hAnsi="Sylfaen"/>
          <w:b/>
          <w:sz w:val="22"/>
          <w:szCs w:val="22"/>
          <w:u w:val="single"/>
          <w:lang w:val="hr-HR"/>
        </w:rPr>
        <w:t xml:space="preserve">. rujna </w:t>
      </w:r>
      <w:r w:rsidR="0019221D">
        <w:rPr>
          <w:rFonts w:ascii="Sylfaen" w:hAnsi="Sylfaen"/>
          <w:b/>
          <w:sz w:val="22"/>
          <w:szCs w:val="22"/>
          <w:u w:val="single"/>
          <w:lang w:val="hr-HR"/>
        </w:rPr>
        <w:t>2025. godine (</w:t>
      </w:r>
      <w:r w:rsidR="00A66EBF">
        <w:rPr>
          <w:rFonts w:ascii="Sylfaen" w:hAnsi="Sylfaen"/>
          <w:b/>
          <w:sz w:val="22"/>
          <w:szCs w:val="22"/>
          <w:u w:val="single"/>
          <w:lang w:val="hr-HR"/>
        </w:rPr>
        <w:t>četvrtak</w:t>
      </w:r>
      <w:r w:rsidR="0019221D">
        <w:rPr>
          <w:rFonts w:ascii="Sylfaen" w:hAnsi="Sylfaen"/>
          <w:b/>
          <w:sz w:val="22"/>
          <w:szCs w:val="22"/>
          <w:u w:val="single"/>
          <w:lang w:val="hr-HR"/>
        </w:rPr>
        <w:t xml:space="preserve">) u </w:t>
      </w:r>
      <w:r>
        <w:rPr>
          <w:rFonts w:ascii="Sylfaen" w:hAnsi="Sylfaen"/>
          <w:b/>
          <w:sz w:val="22"/>
          <w:szCs w:val="22"/>
          <w:u w:val="single"/>
          <w:lang w:val="hr-HR"/>
        </w:rPr>
        <w:t>1</w:t>
      </w:r>
      <w:r w:rsidR="0048789E">
        <w:rPr>
          <w:rFonts w:ascii="Sylfaen" w:hAnsi="Sylfaen"/>
          <w:b/>
          <w:sz w:val="22"/>
          <w:szCs w:val="22"/>
          <w:u w:val="single"/>
          <w:lang w:val="hr-HR"/>
        </w:rPr>
        <w:t>9</w:t>
      </w:r>
      <w:r>
        <w:rPr>
          <w:rFonts w:ascii="Sylfaen" w:hAnsi="Sylfaen"/>
          <w:b/>
          <w:sz w:val="22"/>
          <w:szCs w:val="22"/>
          <w:u w:val="single"/>
          <w:lang w:val="hr-HR"/>
        </w:rPr>
        <w:t>,00</w:t>
      </w:r>
      <w:r w:rsidR="0019221D">
        <w:rPr>
          <w:rFonts w:ascii="Sylfaen" w:hAnsi="Sylfaen"/>
          <w:b/>
          <w:sz w:val="22"/>
          <w:szCs w:val="22"/>
          <w:u w:val="single"/>
          <w:lang w:val="hr-HR"/>
        </w:rPr>
        <w:t xml:space="preserve"> sati u zgradi </w:t>
      </w:r>
      <w:r w:rsidR="007208FC">
        <w:rPr>
          <w:rFonts w:ascii="Sylfaen" w:hAnsi="Sylfaen"/>
          <w:b/>
          <w:sz w:val="22"/>
          <w:szCs w:val="22"/>
          <w:u w:val="single"/>
          <w:lang w:val="hr-HR"/>
        </w:rPr>
        <w:t>Kulturnog centra na adresi Ulica svete Margarete 4, 1034</w:t>
      </w:r>
      <w:r w:rsidR="00DC18E3">
        <w:rPr>
          <w:rFonts w:ascii="Sylfaen" w:hAnsi="Sylfaen"/>
          <w:b/>
          <w:sz w:val="22"/>
          <w:szCs w:val="22"/>
          <w:u w:val="single"/>
          <w:lang w:val="hr-HR"/>
        </w:rPr>
        <w:t>2</w:t>
      </w:r>
      <w:r w:rsidR="007208FC">
        <w:rPr>
          <w:rFonts w:ascii="Sylfaen" w:hAnsi="Sylfaen"/>
          <w:b/>
          <w:sz w:val="22"/>
          <w:szCs w:val="22"/>
          <w:u w:val="single"/>
          <w:lang w:val="hr-HR"/>
        </w:rPr>
        <w:t xml:space="preserve"> Dubrava (prizemlje)</w:t>
      </w:r>
      <w:r w:rsidR="0019221D">
        <w:rPr>
          <w:rFonts w:ascii="Sylfaen" w:hAnsi="Sylfaen"/>
          <w:b/>
          <w:sz w:val="22"/>
          <w:szCs w:val="22"/>
          <w:u w:val="single"/>
          <w:lang w:val="hr-HR"/>
        </w:rPr>
        <w:t xml:space="preserve"> </w:t>
      </w:r>
    </w:p>
    <w:p w:rsidR="0019221D" w:rsidRDefault="0019221D" w:rsidP="0019221D">
      <w:pPr>
        <w:pStyle w:val="Tijeloteksta"/>
        <w:rPr>
          <w:rFonts w:ascii="Sylfaen" w:hAnsi="Sylfaen"/>
          <w:b/>
          <w:sz w:val="22"/>
          <w:szCs w:val="22"/>
          <w:u w:val="single"/>
          <w:lang w:val="hr-HR"/>
        </w:rPr>
      </w:pPr>
    </w:p>
    <w:p w:rsidR="0019221D" w:rsidRDefault="0019221D" w:rsidP="0019221D">
      <w:p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ab/>
        <w:t xml:space="preserve">Za sjednicu predlažem sljedeći: </w:t>
      </w:r>
    </w:p>
    <w:p w:rsidR="0019221D" w:rsidRDefault="0019221D" w:rsidP="0019221D">
      <w:pPr>
        <w:rPr>
          <w:rFonts w:ascii="Sylfaen" w:hAnsi="Sylfaen"/>
          <w:sz w:val="22"/>
          <w:szCs w:val="22"/>
          <w:lang w:val="hr-HR"/>
        </w:rPr>
      </w:pPr>
    </w:p>
    <w:p w:rsidR="0019221D" w:rsidRDefault="0019221D" w:rsidP="0019221D">
      <w:pPr>
        <w:rPr>
          <w:rFonts w:ascii="Sylfaen" w:hAnsi="Sylfaen"/>
          <w:b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  <w:t xml:space="preserve">                      </w:t>
      </w:r>
      <w:r>
        <w:rPr>
          <w:rFonts w:ascii="Sylfaen" w:hAnsi="Sylfaen"/>
          <w:b/>
          <w:sz w:val="22"/>
          <w:szCs w:val="22"/>
          <w:lang w:val="hr-HR"/>
        </w:rPr>
        <w:t>D N E V N I     R E D</w:t>
      </w:r>
    </w:p>
    <w:p w:rsidR="0019221D" w:rsidRDefault="0019221D" w:rsidP="0019221D">
      <w:pPr>
        <w:rPr>
          <w:rFonts w:ascii="Sylfaen" w:hAnsi="Sylfaen"/>
          <w:sz w:val="22"/>
          <w:szCs w:val="22"/>
          <w:lang w:val="hr-HR"/>
        </w:rPr>
      </w:pPr>
    </w:p>
    <w:p w:rsidR="00601A07" w:rsidRDefault="00601A07" w:rsidP="004C5156">
      <w:pPr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ab/>
        <w:t xml:space="preserve">       0.   Aktualni sat, </w:t>
      </w:r>
    </w:p>
    <w:p w:rsidR="00601A07" w:rsidRDefault="00601A07" w:rsidP="004C5156">
      <w:pPr>
        <w:pStyle w:val="Odlomakpopisa"/>
        <w:numPr>
          <w:ilvl w:val="0"/>
          <w:numId w:val="5"/>
        </w:numPr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Zapisnik sa 40. redovne sjednice Općinskog vijeća Općine Dubrava (na uvid – nema glasanja),</w:t>
      </w:r>
    </w:p>
    <w:p w:rsidR="00601A07" w:rsidRDefault="00601A07" w:rsidP="004C5156">
      <w:pPr>
        <w:pStyle w:val="Odlomakpopisa"/>
        <w:numPr>
          <w:ilvl w:val="0"/>
          <w:numId w:val="5"/>
        </w:numPr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Usvajanje Zapisnika</w:t>
      </w:r>
      <w:r w:rsidRPr="00601A07">
        <w:rPr>
          <w:rFonts w:ascii="Sylfaen" w:hAnsi="Sylfaen"/>
          <w:sz w:val="22"/>
          <w:szCs w:val="22"/>
          <w:lang w:val="hr-HR"/>
        </w:rPr>
        <w:t xml:space="preserve"> sa konstituirajuće sjednice Općinskog vijeća Općine D</w:t>
      </w:r>
      <w:r>
        <w:rPr>
          <w:rFonts w:ascii="Sylfaen" w:hAnsi="Sylfaen"/>
          <w:sz w:val="22"/>
          <w:szCs w:val="22"/>
          <w:lang w:val="hr-HR"/>
        </w:rPr>
        <w:t xml:space="preserve">ubrava, </w:t>
      </w:r>
    </w:p>
    <w:p w:rsidR="00601A07" w:rsidRDefault="00601A07" w:rsidP="004C5156">
      <w:pPr>
        <w:pStyle w:val="Odlomakpopisa"/>
        <w:numPr>
          <w:ilvl w:val="0"/>
          <w:numId w:val="5"/>
        </w:numPr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Usvajanje Zapisnika sa 1. izvanredne sjednice Općinskog vijeća Općine Dubrava,</w:t>
      </w:r>
    </w:p>
    <w:p w:rsidR="00601A07" w:rsidRPr="00601A07" w:rsidRDefault="00601A07" w:rsidP="004C5156">
      <w:pPr>
        <w:pStyle w:val="Odlomakpopisa"/>
        <w:numPr>
          <w:ilvl w:val="0"/>
          <w:numId w:val="5"/>
        </w:numPr>
        <w:jc w:val="both"/>
        <w:rPr>
          <w:rFonts w:ascii="Sylfaen" w:hAnsi="Sylfaen"/>
          <w:sz w:val="22"/>
          <w:szCs w:val="22"/>
          <w:lang w:val="hr-HR"/>
        </w:rPr>
      </w:pPr>
      <w:r w:rsidRPr="00601A07">
        <w:rPr>
          <w:rFonts w:ascii="Sylfaen" w:hAnsi="Sylfaen"/>
          <w:sz w:val="22"/>
          <w:szCs w:val="22"/>
          <w:lang w:val="hr-HR"/>
        </w:rPr>
        <w:t xml:space="preserve">Usvajanje </w:t>
      </w:r>
      <w:proofErr w:type="spellStart"/>
      <w:r w:rsidRPr="00601A07">
        <w:rPr>
          <w:rFonts w:ascii="Sylfaen" w:hAnsi="Sylfaen"/>
          <w:sz w:val="22"/>
          <w:szCs w:val="22"/>
        </w:rPr>
        <w:t>Izvješća</w:t>
      </w:r>
      <w:proofErr w:type="spellEnd"/>
      <w:r w:rsidRPr="00601A07">
        <w:rPr>
          <w:rFonts w:ascii="Sylfaen" w:hAnsi="Sylfaen"/>
          <w:sz w:val="22"/>
          <w:szCs w:val="22"/>
        </w:rPr>
        <w:t xml:space="preserve"> o </w:t>
      </w:r>
      <w:proofErr w:type="spellStart"/>
      <w:r w:rsidRPr="00601A07">
        <w:rPr>
          <w:rFonts w:ascii="Sylfaen" w:hAnsi="Sylfaen"/>
          <w:sz w:val="22"/>
          <w:szCs w:val="22"/>
        </w:rPr>
        <w:t>radu</w:t>
      </w:r>
      <w:proofErr w:type="spellEnd"/>
      <w:r w:rsidRPr="00601A07">
        <w:rPr>
          <w:rFonts w:ascii="Sylfaen" w:hAnsi="Sylfaen"/>
          <w:sz w:val="22"/>
          <w:szCs w:val="22"/>
        </w:rPr>
        <w:t xml:space="preserve"> </w:t>
      </w:r>
      <w:proofErr w:type="spellStart"/>
      <w:r w:rsidRPr="00601A07">
        <w:rPr>
          <w:rFonts w:ascii="Sylfaen" w:hAnsi="Sylfaen"/>
          <w:sz w:val="22"/>
          <w:szCs w:val="22"/>
        </w:rPr>
        <w:t>Općinskog</w:t>
      </w:r>
      <w:proofErr w:type="spellEnd"/>
      <w:r w:rsidRPr="00601A07">
        <w:rPr>
          <w:rFonts w:ascii="Sylfaen" w:hAnsi="Sylfaen"/>
          <w:sz w:val="22"/>
          <w:szCs w:val="22"/>
        </w:rPr>
        <w:t xml:space="preserve"> </w:t>
      </w:r>
      <w:proofErr w:type="spellStart"/>
      <w:r w:rsidRPr="00601A07">
        <w:rPr>
          <w:rFonts w:ascii="Sylfaen" w:hAnsi="Sylfaen"/>
          <w:sz w:val="22"/>
          <w:szCs w:val="22"/>
        </w:rPr>
        <w:t>načelnika</w:t>
      </w:r>
      <w:proofErr w:type="spellEnd"/>
      <w:r w:rsidRPr="00601A07">
        <w:rPr>
          <w:rFonts w:ascii="Sylfaen" w:hAnsi="Sylfaen"/>
          <w:sz w:val="22"/>
          <w:szCs w:val="22"/>
        </w:rPr>
        <w:t xml:space="preserve"> za period </w:t>
      </w:r>
      <w:proofErr w:type="spellStart"/>
      <w:r w:rsidRPr="00601A07">
        <w:rPr>
          <w:rFonts w:ascii="Sylfaen" w:hAnsi="Sylfaen"/>
          <w:sz w:val="22"/>
          <w:szCs w:val="22"/>
        </w:rPr>
        <w:t>srpanj</w:t>
      </w:r>
      <w:proofErr w:type="spellEnd"/>
      <w:r w:rsidRPr="00601A07">
        <w:rPr>
          <w:rFonts w:ascii="Sylfaen" w:hAnsi="Sylfaen"/>
          <w:sz w:val="22"/>
          <w:szCs w:val="22"/>
        </w:rPr>
        <w:t xml:space="preserve"> – </w:t>
      </w:r>
      <w:proofErr w:type="spellStart"/>
      <w:r w:rsidRPr="00601A07">
        <w:rPr>
          <w:rFonts w:ascii="Sylfaen" w:hAnsi="Sylfaen"/>
          <w:sz w:val="22"/>
          <w:szCs w:val="22"/>
        </w:rPr>
        <w:t>prosinac</w:t>
      </w:r>
      <w:proofErr w:type="spellEnd"/>
      <w:r w:rsidRPr="00601A07">
        <w:rPr>
          <w:rFonts w:ascii="Sylfaen" w:hAnsi="Sylfaen"/>
          <w:sz w:val="22"/>
          <w:szCs w:val="22"/>
        </w:rPr>
        <w:t xml:space="preserve"> 2024. </w:t>
      </w:r>
      <w:proofErr w:type="spellStart"/>
      <w:r w:rsidRPr="00601A07">
        <w:rPr>
          <w:rFonts w:ascii="Sylfaen" w:hAnsi="Sylfaen"/>
          <w:sz w:val="22"/>
          <w:szCs w:val="22"/>
        </w:rPr>
        <w:t>godine</w:t>
      </w:r>
      <w:proofErr w:type="spellEnd"/>
      <w:r w:rsidRPr="00601A07">
        <w:rPr>
          <w:rFonts w:ascii="Sylfaen" w:hAnsi="Sylfaen"/>
          <w:sz w:val="22"/>
          <w:szCs w:val="22"/>
        </w:rPr>
        <w:t xml:space="preserve"> (</w:t>
      </w:r>
      <w:proofErr w:type="spellStart"/>
      <w:r w:rsidRPr="00601A07">
        <w:rPr>
          <w:rFonts w:ascii="Sylfaen" w:hAnsi="Sylfaen"/>
          <w:sz w:val="22"/>
          <w:szCs w:val="22"/>
        </w:rPr>
        <w:t>izvjestitelj</w:t>
      </w:r>
      <w:proofErr w:type="spellEnd"/>
      <w:r w:rsidRPr="00601A07">
        <w:rPr>
          <w:rFonts w:ascii="Sylfaen" w:hAnsi="Sylfaen"/>
          <w:sz w:val="22"/>
          <w:szCs w:val="22"/>
        </w:rPr>
        <w:t xml:space="preserve">: </w:t>
      </w:r>
      <w:proofErr w:type="spellStart"/>
      <w:r w:rsidRPr="00601A07">
        <w:rPr>
          <w:rFonts w:ascii="Sylfaen" w:hAnsi="Sylfaen"/>
          <w:sz w:val="22"/>
          <w:szCs w:val="22"/>
        </w:rPr>
        <w:t>Općinski</w:t>
      </w:r>
      <w:proofErr w:type="spellEnd"/>
      <w:r w:rsidRPr="00601A07">
        <w:rPr>
          <w:rFonts w:ascii="Sylfaen" w:hAnsi="Sylfaen"/>
          <w:sz w:val="22"/>
          <w:szCs w:val="22"/>
        </w:rPr>
        <w:t xml:space="preserve"> </w:t>
      </w:r>
      <w:proofErr w:type="spellStart"/>
      <w:r w:rsidRPr="00601A07">
        <w:rPr>
          <w:rFonts w:ascii="Sylfaen" w:hAnsi="Sylfaen"/>
          <w:sz w:val="22"/>
          <w:szCs w:val="22"/>
        </w:rPr>
        <w:t>načelnik</w:t>
      </w:r>
      <w:proofErr w:type="spellEnd"/>
      <w:r w:rsidRPr="00601A07">
        <w:rPr>
          <w:rFonts w:ascii="Sylfaen" w:hAnsi="Sylfaen"/>
          <w:sz w:val="22"/>
          <w:szCs w:val="22"/>
        </w:rPr>
        <w:t xml:space="preserve">), </w:t>
      </w:r>
    </w:p>
    <w:p w:rsidR="00601A07" w:rsidRDefault="00601A07" w:rsidP="004C5156">
      <w:pPr>
        <w:pStyle w:val="Odlomakpopisa"/>
        <w:numPr>
          <w:ilvl w:val="0"/>
          <w:numId w:val="5"/>
        </w:numPr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Razmatranje prijedloga i donošenje Odluke o visinama naknade predsjedniku</w:t>
      </w:r>
      <w:r w:rsidR="007208FC">
        <w:rPr>
          <w:rFonts w:ascii="Sylfaen" w:hAnsi="Sylfaen"/>
          <w:sz w:val="22"/>
          <w:szCs w:val="22"/>
          <w:lang w:val="hr-HR"/>
        </w:rPr>
        <w:t>, potpredsjednicima</w:t>
      </w:r>
      <w:r>
        <w:rPr>
          <w:rFonts w:ascii="Sylfaen" w:hAnsi="Sylfaen"/>
          <w:sz w:val="22"/>
          <w:szCs w:val="22"/>
          <w:lang w:val="hr-HR"/>
        </w:rPr>
        <w:t xml:space="preserve"> i članovima Općinskog vijeća, te članovima radnih tijela Općinskog vijeća Općine Dubrava (izvjestitelj: Martina Mališ Filipin), </w:t>
      </w:r>
    </w:p>
    <w:p w:rsidR="00601A07" w:rsidRDefault="00601A07" w:rsidP="004C5156">
      <w:pPr>
        <w:pStyle w:val="Odlomakpopisa"/>
        <w:numPr>
          <w:ilvl w:val="0"/>
          <w:numId w:val="5"/>
        </w:numPr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Razmatranje prijedloga i donošenje Odluke o financiranju troškova nabave radnih bilježnica i drugih obrazovnih materijala za učenike osnovne škole, u školskoj godini 2025./2026. (izvjestitelj: Općinski načelnik), </w:t>
      </w:r>
    </w:p>
    <w:p w:rsidR="00601A07" w:rsidRDefault="00601A07" w:rsidP="004C5156">
      <w:pPr>
        <w:pStyle w:val="Odlomakpopisa"/>
        <w:numPr>
          <w:ilvl w:val="0"/>
          <w:numId w:val="5"/>
        </w:numPr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Razmatranje prijedloga i donošenje Odluke o sufinanciranju troškova prijevoza učenika srednjih škola u školskoj godini 2025./2026. (izvjestitelj: Općinski načelnik), </w:t>
      </w:r>
    </w:p>
    <w:p w:rsidR="00601A07" w:rsidRDefault="00601A07" w:rsidP="004C5156">
      <w:pPr>
        <w:pStyle w:val="Odlomakpopisa"/>
        <w:numPr>
          <w:ilvl w:val="0"/>
          <w:numId w:val="5"/>
        </w:numPr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Razmatranje prijedloga i donošenje Odluke o sufinanciranju dijela troškova smještaja i prehrane učenika srednjih škola u učeničkim domovima, za školsku godinu 2025./2026. (izvjestitelj: Općinski načelnik), </w:t>
      </w:r>
    </w:p>
    <w:p w:rsidR="000A25AE" w:rsidRPr="000A25AE" w:rsidRDefault="000B5626" w:rsidP="004C5156">
      <w:pPr>
        <w:pStyle w:val="Odlomakpopisa"/>
        <w:numPr>
          <w:ilvl w:val="0"/>
          <w:numId w:val="5"/>
        </w:numPr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Razmatranje prijedloga i donošenje Odluke o odabiru najpovoljnije ponude</w:t>
      </w:r>
      <w:r w:rsidR="000A25AE">
        <w:rPr>
          <w:rFonts w:ascii="Sylfaen" w:hAnsi="Sylfaen"/>
          <w:sz w:val="22"/>
          <w:szCs w:val="22"/>
          <w:lang w:val="hr-HR"/>
        </w:rPr>
        <w:t xml:space="preserve"> izvođenja radova opremanja dječjeg igrališta (izvjestitelj:</w:t>
      </w:r>
      <w:r w:rsidR="008E1961">
        <w:rPr>
          <w:rFonts w:ascii="Sylfaen" w:hAnsi="Sylfaen"/>
          <w:sz w:val="22"/>
          <w:szCs w:val="22"/>
          <w:lang w:val="hr-HR"/>
        </w:rPr>
        <w:t xml:space="preserve"> Ivan Katalenić</w:t>
      </w:r>
      <w:r w:rsidR="000A25AE">
        <w:rPr>
          <w:rFonts w:ascii="Sylfaen" w:hAnsi="Sylfaen"/>
          <w:sz w:val="22"/>
          <w:szCs w:val="22"/>
          <w:lang w:val="hr-HR"/>
        </w:rPr>
        <w:t xml:space="preserve">), </w:t>
      </w:r>
    </w:p>
    <w:p w:rsidR="000B5626" w:rsidRDefault="000B5626" w:rsidP="004C5156">
      <w:pPr>
        <w:pStyle w:val="Odlomakpopisa"/>
        <w:numPr>
          <w:ilvl w:val="0"/>
          <w:numId w:val="5"/>
        </w:numPr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Razmatranje prijedloga i donošenje Odluke o odabiru najpovoljnije ponude</w:t>
      </w:r>
      <w:r w:rsidR="000A25AE">
        <w:rPr>
          <w:rFonts w:ascii="Sylfaen" w:hAnsi="Sylfaen"/>
          <w:sz w:val="22"/>
          <w:szCs w:val="22"/>
          <w:lang w:val="hr-HR"/>
        </w:rPr>
        <w:t xml:space="preserve"> pružanja usluge dobave i izvođenja radova postave i spajanja LED reflektora (izvjestitelj: </w:t>
      </w:r>
      <w:r w:rsidR="008E1961">
        <w:rPr>
          <w:rFonts w:ascii="Sylfaen" w:hAnsi="Sylfaen"/>
          <w:sz w:val="22"/>
          <w:szCs w:val="22"/>
          <w:lang w:val="hr-HR"/>
        </w:rPr>
        <w:t>Ivan Katalenić</w:t>
      </w:r>
      <w:r w:rsidR="000A25AE">
        <w:rPr>
          <w:rFonts w:ascii="Sylfaen" w:hAnsi="Sylfaen"/>
          <w:sz w:val="22"/>
          <w:szCs w:val="22"/>
          <w:lang w:val="hr-HR"/>
        </w:rPr>
        <w:t>)</w:t>
      </w:r>
      <w:bookmarkStart w:id="0" w:name="_GoBack"/>
      <w:bookmarkEnd w:id="0"/>
    </w:p>
    <w:p w:rsidR="000B5626" w:rsidRDefault="000B5626" w:rsidP="004C5156">
      <w:pPr>
        <w:pStyle w:val="Odlomakpopisa"/>
        <w:numPr>
          <w:ilvl w:val="0"/>
          <w:numId w:val="5"/>
        </w:numPr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lastRenderedPageBreak/>
        <w:t xml:space="preserve">Razmatranje prijedloga i donošenje Odluke o odabiru najpovoljnije ponude </w:t>
      </w:r>
      <w:r w:rsidR="000A25AE">
        <w:rPr>
          <w:rFonts w:ascii="Sylfaen" w:hAnsi="Sylfaen"/>
          <w:sz w:val="22"/>
          <w:szCs w:val="22"/>
          <w:lang w:val="hr-HR"/>
        </w:rPr>
        <w:t>pružanja usluge opremanja Dječjeg vrtića Dubrava (izvjes</w:t>
      </w:r>
      <w:r w:rsidR="00B17777">
        <w:rPr>
          <w:rFonts w:ascii="Sylfaen" w:hAnsi="Sylfaen"/>
          <w:sz w:val="22"/>
          <w:szCs w:val="22"/>
          <w:lang w:val="hr-HR"/>
        </w:rPr>
        <w:t>tit</w:t>
      </w:r>
      <w:r w:rsidR="000A25AE">
        <w:rPr>
          <w:rFonts w:ascii="Sylfaen" w:hAnsi="Sylfaen"/>
          <w:sz w:val="22"/>
          <w:szCs w:val="22"/>
          <w:lang w:val="hr-HR"/>
        </w:rPr>
        <w:t>elj:</w:t>
      </w:r>
      <w:r w:rsidR="008E1961">
        <w:rPr>
          <w:rFonts w:ascii="Sylfaen" w:hAnsi="Sylfaen"/>
          <w:sz w:val="22"/>
          <w:szCs w:val="22"/>
          <w:lang w:val="hr-HR"/>
        </w:rPr>
        <w:t xml:space="preserve"> Ivan Katalenić</w:t>
      </w:r>
      <w:r w:rsidR="000A25AE">
        <w:rPr>
          <w:rFonts w:ascii="Sylfaen" w:hAnsi="Sylfaen"/>
          <w:sz w:val="22"/>
          <w:szCs w:val="22"/>
          <w:lang w:val="hr-HR"/>
        </w:rPr>
        <w:t xml:space="preserve">), </w:t>
      </w:r>
    </w:p>
    <w:p w:rsidR="000A25AE" w:rsidRPr="00097891" w:rsidRDefault="00097891" w:rsidP="004C5156">
      <w:pPr>
        <w:pStyle w:val="Odlomakpopisa"/>
        <w:numPr>
          <w:ilvl w:val="0"/>
          <w:numId w:val="5"/>
        </w:numPr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Razmatranje prijedloga i donošenje Odluke o odabiru najpovoljnije ponude izvođenja radova bušenja arteškog bunara (izvjestitelj:</w:t>
      </w:r>
      <w:r w:rsidR="008E1961">
        <w:rPr>
          <w:rFonts w:ascii="Sylfaen" w:hAnsi="Sylfaen"/>
          <w:sz w:val="22"/>
          <w:szCs w:val="22"/>
          <w:lang w:val="hr-HR"/>
        </w:rPr>
        <w:t xml:space="preserve"> Ivan Katalenić</w:t>
      </w:r>
      <w:r>
        <w:rPr>
          <w:rFonts w:ascii="Sylfaen" w:hAnsi="Sylfaen"/>
          <w:sz w:val="22"/>
          <w:szCs w:val="22"/>
          <w:lang w:val="hr-HR"/>
        </w:rPr>
        <w:t>)</w:t>
      </w:r>
      <w:r w:rsidR="004C5156">
        <w:rPr>
          <w:rFonts w:ascii="Sylfaen" w:hAnsi="Sylfaen"/>
          <w:sz w:val="22"/>
          <w:szCs w:val="22"/>
          <w:lang w:val="hr-HR"/>
        </w:rPr>
        <w:t xml:space="preserve">. </w:t>
      </w:r>
    </w:p>
    <w:p w:rsidR="00601A07" w:rsidRPr="00F619CF" w:rsidRDefault="00601A07" w:rsidP="00601A07">
      <w:pPr>
        <w:spacing w:after="335"/>
        <w:ind w:left="1459" w:right="1344" w:firstLine="298"/>
        <w:jc w:val="center"/>
        <w:rPr>
          <w:rFonts w:ascii="Sylfaen" w:hAnsi="Sylfaen"/>
          <w:lang w:val="hr-HR"/>
        </w:rPr>
      </w:pPr>
    </w:p>
    <w:p w:rsidR="00601A07" w:rsidRDefault="00601A07" w:rsidP="00601A07">
      <w:pPr>
        <w:rPr>
          <w:rFonts w:ascii="Sylfaen" w:hAnsi="Sylfaen"/>
          <w:sz w:val="22"/>
          <w:szCs w:val="22"/>
          <w:lang w:val="hr-HR"/>
        </w:rPr>
      </w:pPr>
    </w:p>
    <w:p w:rsidR="0019221D" w:rsidRDefault="0019221D" w:rsidP="0019221D">
      <w:pPr>
        <w:ind w:left="5760" w:firstLine="720"/>
        <w:rPr>
          <w:rFonts w:ascii="Sylfaen" w:hAnsi="Sylfaen"/>
          <w:b/>
          <w:sz w:val="22"/>
          <w:szCs w:val="22"/>
          <w:lang w:val="hr-HR"/>
        </w:rPr>
      </w:pPr>
      <w:r>
        <w:rPr>
          <w:rFonts w:ascii="Sylfaen" w:hAnsi="Sylfaen"/>
          <w:b/>
          <w:sz w:val="22"/>
          <w:szCs w:val="22"/>
          <w:lang w:val="hr-HR"/>
        </w:rPr>
        <w:t xml:space="preserve">  PREDSJEDNIK: </w:t>
      </w:r>
    </w:p>
    <w:p w:rsidR="0019221D" w:rsidRDefault="0019221D" w:rsidP="0019221D">
      <w:pPr>
        <w:ind w:left="5760" w:firstLine="720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  Darko Rajtar  </w:t>
      </w:r>
    </w:p>
    <w:p w:rsidR="0019221D" w:rsidRDefault="0019221D" w:rsidP="0019221D">
      <w:pPr>
        <w:rPr>
          <w:rFonts w:ascii="Sylfaen" w:hAnsi="Sylfaen"/>
          <w:b/>
          <w:sz w:val="22"/>
          <w:szCs w:val="22"/>
          <w:u w:val="single"/>
          <w:lang w:val="hr-HR"/>
        </w:rPr>
      </w:pPr>
      <w:r>
        <w:rPr>
          <w:rFonts w:ascii="Sylfaen" w:hAnsi="Sylfaen"/>
          <w:b/>
          <w:sz w:val="22"/>
          <w:szCs w:val="22"/>
          <w:u w:val="single"/>
          <w:lang w:val="hr-HR"/>
        </w:rPr>
        <w:t>POZIVAJU SE:</w:t>
      </w:r>
    </w:p>
    <w:p w:rsidR="0019221D" w:rsidRDefault="0019221D" w:rsidP="0019221D">
      <w:pPr>
        <w:rPr>
          <w:rFonts w:ascii="Sylfaen" w:hAnsi="Sylfaen"/>
          <w:b/>
          <w:sz w:val="22"/>
          <w:szCs w:val="22"/>
          <w:u w:val="single"/>
          <w:lang w:val="hr-HR"/>
        </w:rPr>
      </w:pPr>
      <w:r>
        <w:rPr>
          <w:rFonts w:ascii="Sylfaen" w:hAnsi="Sylfaen"/>
          <w:b/>
          <w:sz w:val="22"/>
          <w:szCs w:val="22"/>
          <w:u w:val="single"/>
          <w:lang w:val="hr-HR"/>
        </w:rPr>
        <w:t xml:space="preserve">VIJEĆNICI: </w:t>
      </w:r>
    </w:p>
    <w:p w:rsidR="0019221D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Darko Rajtar, </w:t>
      </w:r>
    </w:p>
    <w:p w:rsidR="0019221D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Tomislav Crnogaj, </w:t>
      </w:r>
    </w:p>
    <w:p w:rsidR="0019221D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Sanja Martinčević, </w:t>
      </w:r>
    </w:p>
    <w:p w:rsidR="0019221D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Dragutin Vuđan, </w:t>
      </w:r>
    </w:p>
    <w:p w:rsidR="0019221D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Franjo </w:t>
      </w:r>
      <w:proofErr w:type="spellStart"/>
      <w:r>
        <w:rPr>
          <w:rFonts w:ascii="Sylfaen" w:hAnsi="Sylfaen"/>
          <w:sz w:val="22"/>
          <w:szCs w:val="22"/>
          <w:lang w:val="hr-HR"/>
        </w:rPr>
        <w:t>Špicar</w:t>
      </w:r>
      <w:proofErr w:type="spellEnd"/>
      <w:r>
        <w:rPr>
          <w:rFonts w:ascii="Sylfaen" w:hAnsi="Sylfaen"/>
          <w:sz w:val="22"/>
          <w:szCs w:val="22"/>
          <w:lang w:val="hr-HR"/>
        </w:rPr>
        <w:t xml:space="preserve">, </w:t>
      </w:r>
    </w:p>
    <w:p w:rsidR="0019221D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Darko Major, </w:t>
      </w:r>
    </w:p>
    <w:p w:rsidR="0019221D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Matija Videc, </w:t>
      </w:r>
    </w:p>
    <w:p w:rsidR="0019221D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Karla Šuća, </w:t>
      </w:r>
    </w:p>
    <w:p w:rsidR="0019221D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Mario Krivan, </w:t>
      </w:r>
    </w:p>
    <w:p w:rsidR="0019221D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Stevo Grgurić</w:t>
      </w:r>
    </w:p>
    <w:p w:rsidR="0019221D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Ivana Dragija, </w:t>
      </w:r>
    </w:p>
    <w:p w:rsidR="0019221D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Dubravko </w:t>
      </w:r>
      <w:proofErr w:type="spellStart"/>
      <w:r>
        <w:rPr>
          <w:rFonts w:ascii="Sylfaen" w:hAnsi="Sylfaen"/>
          <w:sz w:val="22"/>
          <w:szCs w:val="22"/>
          <w:lang w:val="hr-HR"/>
        </w:rPr>
        <w:t>Ferberuš</w:t>
      </w:r>
      <w:proofErr w:type="spellEnd"/>
      <w:r>
        <w:rPr>
          <w:rFonts w:ascii="Sylfaen" w:hAnsi="Sylfaen"/>
          <w:sz w:val="22"/>
          <w:szCs w:val="22"/>
          <w:lang w:val="hr-HR"/>
        </w:rPr>
        <w:t xml:space="preserve">, </w:t>
      </w:r>
    </w:p>
    <w:p w:rsidR="0019221D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Ivan Vacenovski. </w:t>
      </w:r>
    </w:p>
    <w:p w:rsidR="0019221D" w:rsidRDefault="0019221D" w:rsidP="0019221D">
      <w:pPr>
        <w:pStyle w:val="Odlomakpopisa"/>
        <w:rPr>
          <w:rFonts w:ascii="Sylfaen" w:hAnsi="Sylfaen"/>
          <w:sz w:val="22"/>
          <w:szCs w:val="22"/>
          <w:lang w:val="hr-HR"/>
        </w:rPr>
      </w:pPr>
    </w:p>
    <w:p w:rsidR="0019221D" w:rsidRDefault="0019221D" w:rsidP="0019221D">
      <w:pPr>
        <w:pStyle w:val="Odlomakpopisa"/>
        <w:rPr>
          <w:rFonts w:ascii="Sylfaen" w:hAnsi="Sylfaen"/>
          <w:b/>
          <w:sz w:val="22"/>
          <w:szCs w:val="22"/>
          <w:u w:val="single"/>
          <w:lang w:val="hr-HR"/>
        </w:rPr>
      </w:pPr>
    </w:p>
    <w:p w:rsidR="0019221D" w:rsidRDefault="0019221D" w:rsidP="0019221D">
      <w:pPr>
        <w:pStyle w:val="Odlomakpopisa"/>
        <w:rPr>
          <w:rFonts w:ascii="Sylfaen" w:hAnsi="Sylfaen"/>
          <w:b/>
          <w:sz w:val="22"/>
          <w:szCs w:val="22"/>
          <w:u w:val="single"/>
          <w:lang w:val="hr-HR"/>
        </w:rPr>
      </w:pPr>
      <w:r>
        <w:rPr>
          <w:rFonts w:ascii="Sylfaen" w:hAnsi="Sylfaen"/>
          <w:b/>
          <w:sz w:val="22"/>
          <w:szCs w:val="22"/>
          <w:u w:val="single"/>
          <w:lang w:val="hr-HR"/>
        </w:rPr>
        <w:t xml:space="preserve">OSTALI: </w:t>
      </w:r>
    </w:p>
    <w:p w:rsidR="0019221D" w:rsidRDefault="00601A07" w:rsidP="0019221D">
      <w:pPr>
        <w:pStyle w:val="Odlomakpopisa"/>
        <w:numPr>
          <w:ilvl w:val="0"/>
          <w:numId w:val="3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Tomislav Okroša – Općinski načelnik </w:t>
      </w:r>
    </w:p>
    <w:p w:rsidR="004D15C5" w:rsidRDefault="004D15C5" w:rsidP="0019221D">
      <w:pPr>
        <w:pStyle w:val="Odlomakpopisa"/>
        <w:numPr>
          <w:ilvl w:val="0"/>
          <w:numId w:val="3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Martina Mališ Filipin – službenica ovlaštena za privremeno obavljanje poslova pročelnika JUO-a, </w:t>
      </w:r>
    </w:p>
    <w:p w:rsidR="004D15C5" w:rsidRDefault="004D15C5" w:rsidP="0019221D">
      <w:pPr>
        <w:pStyle w:val="Odlomakpopisa"/>
        <w:numPr>
          <w:ilvl w:val="0"/>
          <w:numId w:val="3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Ivana Bačinski – zapisničar (JUO), </w:t>
      </w:r>
    </w:p>
    <w:p w:rsidR="004D15C5" w:rsidRDefault="004D15C5" w:rsidP="0019221D">
      <w:pPr>
        <w:pStyle w:val="Odlomakpopisa"/>
        <w:numPr>
          <w:ilvl w:val="0"/>
          <w:numId w:val="3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Ivan Katalenić. </w:t>
      </w:r>
    </w:p>
    <w:p w:rsidR="0019221D" w:rsidRDefault="0019221D" w:rsidP="0019221D"/>
    <w:p w:rsidR="00D96CAE" w:rsidRPr="0019221D" w:rsidRDefault="00D96CAE" w:rsidP="0019221D"/>
    <w:sectPr w:rsidR="00D96CAE" w:rsidRPr="0019221D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710" w:rsidRDefault="00675710" w:rsidP="00E915F8">
      <w:r>
        <w:separator/>
      </w:r>
    </w:p>
  </w:endnote>
  <w:endnote w:type="continuationSeparator" w:id="0">
    <w:p w:rsidR="00675710" w:rsidRDefault="00675710" w:rsidP="00E91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15F8" w:rsidRDefault="00E915F8">
    <w:pPr>
      <w:pStyle w:val="Podnoje"/>
      <w:jc w:val="right"/>
    </w:pPr>
  </w:p>
  <w:p w:rsidR="00E915F8" w:rsidRDefault="00E915F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710" w:rsidRDefault="00675710" w:rsidP="00E915F8">
      <w:r>
        <w:separator/>
      </w:r>
    </w:p>
  </w:footnote>
  <w:footnote w:type="continuationSeparator" w:id="0">
    <w:p w:rsidR="00675710" w:rsidRDefault="00675710" w:rsidP="00E91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14DBB"/>
    <w:multiLevelType w:val="hybridMultilevel"/>
    <w:tmpl w:val="92347D74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8090019">
      <w:start w:val="1"/>
      <w:numFmt w:val="lowerLetter"/>
      <w:lvlText w:val="%2."/>
      <w:lvlJc w:val="left"/>
      <w:pPr>
        <w:ind w:left="1724" w:hanging="360"/>
      </w:pPr>
    </w:lvl>
    <w:lvl w:ilvl="2" w:tplc="0809001B">
      <w:start w:val="1"/>
      <w:numFmt w:val="lowerRoman"/>
      <w:lvlText w:val="%3."/>
      <w:lvlJc w:val="right"/>
      <w:pPr>
        <w:ind w:left="2444" w:hanging="180"/>
      </w:pPr>
    </w:lvl>
    <w:lvl w:ilvl="3" w:tplc="0809000F">
      <w:start w:val="1"/>
      <w:numFmt w:val="decimal"/>
      <w:lvlText w:val="%4."/>
      <w:lvlJc w:val="left"/>
      <w:pPr>
        <w:ind w:left="3164" w:hanging="360"/>
      </w:pPr>
    </w:lvl>
    <w:lvl w:ilvl="4" w:tplc="08090019">
      <w:start w:val="1"/>
      <w:numFmt w:val="lowerLetter"/>
      <w:lvlText w:val="%5."/>
      <w:lvlJc w:val="left"/>
      <w:pPr>
        <w:ind w:left="3884" w:hanging="360"/>
      </w:pPr>
    </w:lvl>
    <w:lvl w:ilvl="5" w:tplc="0809001B">
      <w:start w:val="1"/>
      <w:numFmt w:val="lowerRoman"/>
      <w:lvlText w:val="%6."/>
      <w:lvlJc w:val="right"/>
      <w:pPr>
        <w:ind w:left="4604" w:hanging="180"/>
      </w:pPr>
    </w:lvl>
    <w:lvl w:ilvl="6" w:tplc="0809000F">
      <w:start w:val="1"/>
      <w:numFmt w:val="decimal"/>
      <w:lvlText w:val="%7."/>
      <w:lvlJc w:val="left"/>
      <w:pPr>
        <w:ind w:left="5324" w:hanging="360"/>
      </w:pPr>
    </w:lvl>
    <w:lvl w:ilvl="7" w:tplc="08090019">
      <w:start w:val="1"/>
      <w:numFmt w:val="lowerLetter"/>
      <w:lvlText w:val="%8."/>
      <w:lvlJc w:val="left"/>
      <w:pPr>
        <w:ind w:left="6044" w:hanging="360"/>
      </w:pPr>
    </w:lvl>
    <w:lvl w:ilvl="8" w:tplc="0809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E751B1D"/>
    <w:multiLevelType w:val="hybridMultilevel"/>
    <w:tmpl w:val="AF90C1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51F13"/>
    <w:multiLevelType w:val="hybridMultilevel"/>
    <w:tmpl w:val="9D8474D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E8845E1"/>
    <w:multiLevelType w:val="hybridMultilevel"/>
    <w:tmpl w:val="2C38C8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21D"/>
    <w:rsid w:val="00097891"/>
    <w:rsid w:val="000A25AE"/>
    <w:rsid w:val="000B5626"/>
    <w:rsid w:val="0019221D"/>
    <w:rsid w:val="0048789E"/>
    <w:rsid w:val="00492637"/>
    <w:rsid w:val="004C5156"/>
    <w:rsid w:val="004D15C5"/>
    <w:rsid w:val="00540466"/>
    <w:rsid w:val="00601A07"/>
    <w:rsid w:val="00675710"/>
    <w:rsid w:val="007208FC"/>
    <w:rsid w:val="008C084B"/>
    <w:rsid w:val="008E1961"/>
    <w:rsid w:val="00A66EBF"/>
    <w:rsid w:val="00AD4CB4"/>
    <w:rsid w:val="00B142DD"/>
    <w:rsid w:val="00B17777"/>
    <w:rsid w:val="00B44074"/>
    <w:rsid w:val="00D96CAE"/>
    <w:rsid w:val="00DC18E3"/>
    <w:rsid w:val="00E9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8F6C4"/>
  <w15:chartTrackingRefBased/>
  <w15:docId w15:val="{B96CFF52-2DBF-415C-8049-ECD47FA5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2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slov1">
    <w:name w:val="heading 1"/>
    <w:basedOn w:val="Normal"/>
    <w:next w:val="Normal"/>
    <w:link w:val="Naslov1Char"/>
    <w:uiPriority w:val="9"/>
    <w:qFormat/>
    <w:rsid w:val="00601A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9221D"/>
    <w:pPr>
      <w:keepNext/>
      <w:outlineLvl w:val="1"/>
    </w:pPr>
    <w:rPr>
      <w:rFonts w:ascii="HRTimes" w:hAnsi="HRTimes"/>
      <w:sz w:val="24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semiHidden/>
    <w:rsid w:val="0019221D"/>
    <w:rPr>
      <w:rFonts w:ascii="HRTimes" w:eastAsia="Times New Roman" w:hAnsi="HRTimes" w:cs="Times New Roman"/>
      <w:sz w:val="24"/>
      <w:szCs w:val="28"/>
    </w:rPr>
  </w:style>
  <w:style w:type="character" w:customStyle="1" w:styleId="TijelotekstaChar">
    <w:name w:val="Tijelo teksta Char"/>
    <w:aliases w:val="Body Text Indent 2 Char,uvlaka 3 Char,uvlaka 2 Char,uvlaka 31 Char,Body Text Indent 3 Char,uvlaka 3 Char Char Char Char1,Body Text Indent 3 Char Char Char Char,Body Text Indent 3 Char Char Char1,uvlaka 3 Char Char Char Char Char"/>
    <w:basedOn w:val="Zadanifontodlomka"/>
    <w:link w:val="Tijeloteksta"/>
    <w:semiHidden/>
    <w:locked/>
    <w:rsid w:val="0019221D"/>
    <w:rPr>
      <w:rFonts w:ascii="HRTimes" w:eastAsia="Times New Roman" w:hAnsi="HRTimes" w:cs="Times New Roman"/>
      <w:sz w:val="24"/>
      <w:szCs w:val="28"/>
    </w:rPr>
  </w:style>
  <w:style w:type="paragraph" w:styleId="Tijeloteksta">
    <w:name w:val="Body Text"/>
    <w:aliases w:val="Body Text Indent 2,uvlaka 3,uvlaka 2,uvlaka 31,Body Text Indent 3,uvlaka 3 Char Char Char,Body Text Indent 3 Char Char Char,Body Text Indent 3 Char Char,uvlaka 3 Char Char Char Char,uvlaka 3 Char Char,tab"/>
    <w:basedOn w:val="Normal"/>
    <w:link w:val="TijelotekstaChar"/>
    <w:semiHidden/>
    <w:unhideWhenUsed/>
    <w:rsid w:val="0019221D"/>
    <w:rPr>
      <w:rFonts w:ascii="HRTimes" w:hAnsi="HRTimes"/>
      <w:sz w:val="24"/>
      <w:szCs w:val="28"/>
    </w:rPr>
  </w:style>
  <w:style w:type="character" w:customStyle="1" w:styleId="TijelotekstaChar1">
    <w:name w:val="Tijelo teksta Char1"/>
    <w:basedOn w:val="Zadanifontodlomka"/>
    <w:uiPriority w:val="99"/>
    <w:semiHidden/>
    <w:rsid w:val="0019221D"/>
    <w:rPr>
      <w:rFonts w:ascii="Times New Roman" w:eastAsia="Times New Roman" w:hAnsi="Times New Roman" w:cs="Times New Roman"/>
      <w:sz w:val="20"/>
      <w:szCs w:val="20"/>
    </w:rPr>
  </w:style>
  <w:style w:type="character" w:customStyle="1" w:styleId="OdlomakpopisaChar">
    <w:name w:val="Odlomak popisa Char"/>
    <w:aliases w:val="Heading 12 Char,heading 1 Char,naslov 1 Char,Naslov 12 Char,Graf Char"/>
    <w:basedOn w:val="Zadanifontodlomka"/>
    <w:link w:val="Odlomakpopisa"/>
    <w:uiPriority w:val="99"/>
    <w:locked/>
    <w:rsid w:val="0019221D"/>
    <w:rPr>
      <w:rFonts w:ascii="Times New Roman" w:eastAsia="Times New Roman" w:hAnsi="Times New Roman" w:cs="Times New Roman"/>
      <w:sz w:val="20"/>
      <w:szCs w:val="20"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99"/>
    <w:qFormat/>
    <w:rsid w:val="0019221D"/>
    <w:pPr>
      <w:ind w:left="720"/>
      <w:contextualSpacing/>
    </w:pPr>
  </w:style>
  <w:style w:type="paragraph" w:customStyle="1" w:styleId="Tijeloteksta1">
    <w:name w:val="Tijelo teksta1"/>
    <w:basedOn w:val="Normal"/>
    <w:semiHidden/>
    <w:rsid w:val="0019221D"/>
    <w:pPr>
      <w:spacing w:before="100" w:beforeAutospacing="1"/>
    </w:pPr>
    <w:rPr>
      <w:rFonts w:ascii="HRTimes" w:hAnsi="HRTimes"/>
      <w:sz w:val="24"/>
      <w:szCs w:val="24"/>
      <w:lang w:eastAsia="en-GB"/>
    </w:rPr>
  </w:style>
  <w:style w:type="character" w:styleId="Istaknuto">
    <w:name w:val="Emphasis"/>
    <w:uiPriority w:val="20"/>
    <w:qFormat/>
    <w:rsid w:val="00601A07"/>
    <w:rPr>
      <w:i/>
      <w:iCs/>
    </w:rPr>
  </w:style>
  <w:style w:type="paragraph" w:styleId="StandardWeb">
    <w:name w:val="Normal (Web)"/>
    <w:basedOn w:val="Normal"/>
    <w:uiPriority w:val="99"/>
    <w:unhideWhenUsed/>
    <w:rsid w:val="00601A07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601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Naslov1Char">
    <w:name w:val="Naslov 1 Char"/>
    <w:basedOn w:val="Zadanifontodlomka"/>
    <w:link w:val="Naslov1"/>
    <w:uiPriority w:val="9"/>
    <w:rsid w:val="00601A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E915F8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915F8"/>
    <w:rPr>
      <w:rFonts w:ascii="Times New Roman" w:eastAsia="Times New Roman" w:hAnsi="Times New Roman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E915F8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915F8"/>
    <w:rPr>
      <w:rFonts w:ascii="Times New Roman" w:eastAsia="Times New Roman" w:hAnsi="Times New Roman" w:cs="Times New Roman"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915F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915F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3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FF85A-FCC6-4F0F-8905-07FC72C90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Korisnik3</dc:creator>
  <cp:keywords/>
  <dc:description/>
  <cp:lastModifiedBy>Korisnik3</cp:lastModifiedBy>
  <cp:revision>9</cp:revision>
  <cp:lastPrinted>2025-09-05T11:23:00Z</cp:lastPrinted>
  <dcterms:created xsi:type="dcterms:W3CDTF">2025-08-29T10:19:00Z</dcterms:created>
  <dcterms:modified xsi:type="dcterms:W3CDTF">2025-09-05T11:23:00Z</dcterms:modified>
</cp:coreProperties>
</file>